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AD26" w14:textId="77777777" w:rsidR="009F23EF" w:rsidRDefault="00940209" w:rsidP="00940209">
      <w:r w:rsidRPr="00B576C5">
        <w:t xml:space="preserve">The meeting was called to order at </w:t>
      </w:r>
      <w:r w:rsidR="00A93BE2">
        <w:t>01</w:t>
      </w:r>
      <w:r w:rsidRPr="00B576C5">
        <w:t>:</w:t>
      </w:r>
      <w:r w:rsidR="00A93BE2">
        <w:t>00</w:t>
      </w:r>
      <w:r w:rsidRPr="00B576C5">
        <w:t xml:space="preserve"> pm by</w:t>
      </w:r>
      <w:r w:rsidR="004063D2" w:rsidRPr="004063D2">
        <w:t xml:space="preserve"> </w:t>
      </w:r>
      <w:r w:rsidR="00A93BE2">
        <w:t>Chairman Mumey</w:t>
      </w:r>
      <w:r w:rsidR="009F23EF">
        <w:t xml:space="preserve"> with a roll call and a confirmation of quorum</w:t>
      </w:r>
      <w:r w:rsidR="003F61B6">
        <w:t>.</w:t>
      </w:r>
      <w:r w:rsidR="009F23EF">
        <w:t xml:space="preserve"> </w:t>
      </w:r>
    </w:p>
    <w:p w14:paraId="27CCEA92" w14:textId="6A528979" w:rsidR="003D2AE9" w:rsidRDefault="003D2AE9" w:rsidP="00940209"/>
    <w:p w14:paraId="27A10353" w14:textId="6C0C3182" w:rsidR="00B1566A" w:rsidRDefault="00C1377B" w:rsidP="00940209">
      <w:r>
        <w:t>Director Sims</w:t>
      </w:r>
      <w:r w:rsidR="00A93BE2">
        <w:t>, Director Wilson,</w:t>
      </w:r>
      <w:r w:rsidR="00F966DA" w:rsidRPr="00B576C5">
        <w:t xml:space="preserve"> </w:t>
      </w:r>
      <w:r w:rsidR="009F23EF">
        <w:t xml:space="preserve">Director Hua; </w:t>
      </w:r>
      <w:r>
        <w:t>and</w:t>
      </w:r>
      <w:r w:rsidR="008045CB">
        <w:t xml:space="preserve"> </w:t>
      </w:r>
      <w:r w:rsidR="009F23EF">
        <w:t>prospective board member</w:t>
      </w:r>
      <w:r w:rsidR="004A7291">
        <w:t xml:space="preserve"> </w:t>
      </w:r>
      <w:r w:rsidR="009F23EF">
        <w:t xml:space="preserve">Ann Morgan </w:t>
      </w:r>
      <w:r w:rsidR="00AB52DD" w:rsidRPr="00B576C5">
        <w:t>were</w:t>
      </w:r>
      <w:r w:rsidR="009E795B" w:rsidRPr="00B576C5">
        <w:t xml:space="preserve"> </w:t>
      </w:r>
      <w:r w:rsidR="00BA129E" w:rsidRPr="00B576C5">
        <w:t>presen</w:t>
      </w:r>
      <w:r w:rsidR="00387954">
        <w:t>t</w:t>
      </w:r>
      <w:r w:rsidR="006D77AE" w:rsidRPr="00B576C5">
        <w:t xml:space="preserve">.  </w:t>
      </w:r>
    </w:p>
    <w:p w14:paraId="60F1C0B2" w14:textId="77777777" w:rsidR="00F83D81" w:rsidRDefault="00F83D81" w:rsidP="00940209"/>
    <w:p w14:paraId="3208F0D8" w14:textId="49997C46" w:rsidR="00F83D81" w:rsidRPr="00B576C5" w:rsidRDefault="00D8646F" w:rsidP="00940209">
      <w:r>
        <w:t>Anonymous guest “</w:t>
      </w:r>
      <w:r w:rsidR="00F83D81">
        <w:t>Michael</w:t>
      </w:r>
      <w:r>
        <w:t>”</w:t>
      </w:r>
      <w:r w:rsidR="00F83D81">
        <w:t xml:space="preserve"> was present on Zoom.</w:t>
      </w:r>
    </w:p>
    <w:p w14:paraId="42F70A53" w14:textId="77777777" w:rsidR="0099184A" w:rsidRDefault="0099184A" w:rsidP="00940209"/>
    <w:p w14:paraId="005C291D" w14:textId="6D4F4647" w:rsidR="00CE7219" w:rsidRDefault="009E795B" w:rsidP="004063D2">
      <w:r w:rsidRPr="00B576C5">
        <w:t xml:space="preserve">Also present </w:t>
      </w:r>
      <w:r w:rsidR="003F61B6">
        <w:t xml:space="preserve">in the conference room </w:t>
      </w:r>
      <w:r w:rsidR="00940209" w:rsidRPr="00B576C5">
        <w:t>w</w:t>
      </w:r>
      <w:r w:rsidR="00E73374" w:rsidRPr="00B576C5">
        <w:t>ere</w:t>
      </w:r>
      <w:r w:rsidR="00940209" w:rsidRPr="00B576C5">
        <w:t xml:space="preserve"> Manager Bruce Halverson</w:t>
      </w:r>
      <w:r w:rsidR="004A7291">
        <w:t>,</w:t>
      </w:r>
      <w:r w:rsidR="00940209" w:rsidRPr="00B576C5">
        <w:t xml:space="preserve"> </w:t>
      </w:r>
      <w:r w:rsidR="00E8397E">
        <w:t xml:space="preserve">and </w:t>
      </w:r>
      <w:r w:rsidR="00940209" w:rsidRPr="00B576C5">
        <w:t>Executive Assistant Keri Scott</w:t>
      </w:r>
      <w:r w:rsidR="00322328">
        <w:t>.</w:t>
      </w:r>
    </w:p>
    <w:p w14:paraId="1EA150CC" w14:textId="77777777" w:rsidR="004063D2" w:rsidRPr="00B576C5" w:rsidRDefault="004063D2" w:rsidP="004063D2">
      <w:pPr>
        <w:rPr>
          <w:b/>
          <w:bCs/>
          <w:u w:val="single"/>
        </w:rPr>
      </w:pPr>
    </w:p>
    <w:p w14:paraId="455B9DDF" w14:textId="77777777" w:rsidR="00940209" w:rsidRPr="00B576C5" w:rsidRDefault="00940209" w:rsidP="00940209">
      <w:pPr>
        <w:rPr>
          <w:b/>
          <w:bCs/>
          <w:u w:val="single"/>
        </w:rPr>
      </w:pPr>
      <w:r w:rsidRPr="00B576C5">
        <w:rPr>
          <w:b/>
          <w:bCs/>
          <w:u w:val="single"/>
        </w:rPr>
        <w:t>MINUTES</w:t>
      </w:r>
    </w:p>
    <w:p w14:paraId="66C44455" w14:textId="4A75E4A3" w:rsidR="00940209" w:rsidRPr="00B576C5" w:rsidRDefault="00812AE5" w:rsidP="00940209">
      <w:bookmarkStart w:id="0" w:name="_Hlk94015923"/>
      <w:r w:rsidRPr="00B576C5">
        <w:t xml:space="preserve">Director </w:t>
      </w:r>
      <w:r w:rsidR="00767C11">
        <w:t>Sims</w:t>
      </w:r>
      <w:r w:rsidR="00037238" w:rsidRPr="00B576C5">
        <w:t xml:space="preserve"> </w:t>
      </w:r>
      <w:r w:rsidR="00940209" w:rsidRPr="00B576C5">
        <w:t xml:space="preserve">made a motion to approve the minutes of </w:t>
      </w:r>
      <w:r w:rsidR="006A3571" w:rsidRPr="00B576C5">
        <w:t xml:space="preserve">the </w:t>
      </w:r>
      <w:r w:rsidR="00474468">
        <w:t xml:space="preserve">January 21, </w:t>
      </w:r>
      <w:r w:rsidR="00901F27">
        <w:t>2026,</w:t>
      </w:r>
      <w:r w:rsidR="00F9583B" w:rsidRPr="00B576C5">
        <w:t xml:space="preserve"> </w:t>
      </w:r>
      <w:r w:rsidR="007514E5">
        <w:t>R</w:t>
      </w:r>
      <w:r w:rsidR="000E6058" w:rsidRPr="00B576C5">
        <w:t>egular</w:t>
      </w:r>
      <w:r w:rsidR="00B97DA2">
        <w:t xml:space="preserve"> Meeting.</w:t>
      </w:r>
      <w:r w:rsidR="007C61BD">
        <w:t xml:space="preserve">  The motion was s</w:t>
      </w:r>
      <w:r w:rsidR="00940209" w:rsidRPr="00B576C5">
        <w:t>econded by Director</w:t>
      </w:r>
      <w:r w:rsidR="00037238" w:rsidRPr="00B576C5">
        <w:t xml:space="preserve"> </w:t>
      </w:r>
      <w:r w:rsidR="00F83D81">
        <w:t>Wilson</w:t>
      </w:r>
      <w:r w:rsidR="00940209" w:rsidRPr="00B576C5">
        <w:t xml:space="preserve"> and passed unanimously.</w:t>
      </w:r>
    </w:p>
    <w:bookmarkEnd w:id="0"/>
    <w:p w14:paraId="4DC84B73" w14:textId="77777777" w:rsidR="00370EDE" w:rsidRPr="00B576C5" w:rsidRDefault="00370EDE" w:rsidP="00940209"/>
    <w:p w14:paraId="162716ED" w14:textId="64FE3418" w:rsidR="00940209" w:rsidRDefault="00940209" w:rsidP="00940209">
      <w:pPr>
        <w:rPr>
          <w:b/>
          <w:bCs/>
          <w:u w:val="single"/>
        </w:rPr>
      </w:pPr>
      <w:r w:rsidRPr="00B576C5">
        <w:rPr>
          <w:b/>
          <w:bCs/>
          <w:u w:val="single"/>
        </w:rPr>
        <w:t>FINANCIAL REPORT</w:t>
      </w:r>
    </w:p>
    <w:p w14:paraId="74A7471B" w14:textId="2E4390ED" w:rsidR="00940209" w:rsidRDefault="00940209" w:rsidP="00940209">
      <w:bookmarkStart w:id="1" w:name="_Hlk101347666"/>
      <w:r w:rsidRPr="00B576C5">
        <w:t xml:space="preserve">Director </w:t>
      </w:r>
      <w:r w:rsidR="00D474F4">
        <w:t>Hua</w:t>
      </w:r>
      <w:r w:rsidRPr="00B576C5">
        <w:t xml:space="preserve"> made a motion to approve the financial report for the month ending</w:t>
      </w:r>
      <w:r w:rsidR="0034504D" w:rsidRPr="00B576C5">
        <w:t xml:space="preserve"> </w:t>
      </w:r>
      <w:r w:rsidR="00474468">
        <w:t>January 31, 2026</w:t>
      </w:r>
      <w:r w:rsidRPr="00B576C5">
        <w:t xml:space="preserve">. The motion was seconded by Director </w:t>
      </w:r>
      <w:r w:rsidR="00D474F4">
        <w:t>Wilson</w:t>
      </w:r>
      <w:r w:rsidRPr="00B576C5">
        <w:t xml:space="preserve"> and passed unanimously. </w:t>
      </w:r>
    </w:p>
    <w:p w14:paraId="15FB113C" w14:textId="77777777" w:rsidR="00D474F4" w:rsidRDefault="00D474F4" w:rsidP="00940209"/>
    <w:bookmarkEnd w:id="1"/>
    <w:p w14:paraId="4F366EEB" w14:textId="474A3E02" w:rsidR="00940209" w:rsidRPr="00B576C5" w:rsidRDefault="00940209" w:rsidP="00940209">
      <w:pPr>
        <w:rPr>
          <w:b/>
          <w:bCs/>
          <w:u w:val="single"/>
        </w:rPr>
      </w:pPr>
      <w:r w:rsidRPr="00B576C5">
        <w:rPr>
          <w:b/>
          <w:bCs/>
          <w:u w:val="single"/>
        </w:rPr>
        <w:t>UNFINISHED BUSINESS</w:t>
      </w:r>
    </w:p>
    <w:p w14:paraId="6396A409" w14:textId="20B7D7AB" w:rsidR="001C5038" w:rsidRPr="00B576C5" w:rsidRDefault="00A93BE2" w:rsidP="00940209">
      <w:r>
        <w:t>none</w:t>
      </w:r>
    </w:p>
    <w:p w14:paraId="2D664DCE" w14:textId="77777777" w:rsidR="0078116B" w:rsidRPr="00B576C5" w:rsidRDefault="0078116B" w:rsidP="00940209"/>
    <w:p w14:paraId="660557BE" w14:textId="732FA5E8" w:rsidR="00940209" w:rsidRPr="00B576C5" w:rsidRDefault="00940209" w:rsidP="00940209">
      <w:pPr>
        <w:rPr>
          <w:b/>
          <w:bCs/>
          <w:u w:val="single"/>
        </w:rPr>
      </w:pPr>
      <w:r w:rsidRPr="00B576C5">
        <w:rPr>
          <w:b/>
          <w:bCs/>
          <w:u w:val="single"/>
        </w:rPr>
        <w:t>NEW BUSINESS</w:t>
      </w:r>
    </w:p>
    <w:p w14:paraId="7B95DFD1" w14:textId="4EA709C4" w:rsidR="00A93BE2" w:rsidRDefault="00A93BE2" w:rsidP="00A93BE2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</w:rPr>
      </w:pPr>
      <w:r>
        <w:rPr>
          <w:rFonts w:eastAsiaTheme="minorHAnsi"/>
        </w:rPr>
        <w:t>The o</w:t>
      </w:r>
      <w:r w:rsidRPr="00A93BE2">
        <w:rPr>
          <w:rFonts w:eastAsiaTheme="minorHAnsi"/>
        </w:rPr>
        <w:t xml:space="preserve">fficial </w:t>
      </w:r>
      <w:r>
        <w:rPr>
          <w:rFonts w:eastAsiaTheme="minorHAnsi"/>
        </w:rPr>
        <w:t>v</w:t>
      </w:r>
      <w:r w:rsidRPr="00A93BE2">
        <w:rPr>
          <w:rFonts w:eastAsiaTheme="minorHAnsi"/>
        </w:rPr>
        <w:t xml:space="preserve">acancy </w:t>
      </w:r>
      <w:r>
        <w:rPr>
          <w:rFonts w:eastAsiaTheme="minorHAnsi"/>
        </w:rPr>
        <w:t>of Director Position #</w:t>
      </w:r>
      <w:r w:rsidR="00474468">
        <w:rPr>
          <w:rFonts w:eastAsiaTheme="minorHAnsi"/>
        </w:rPr>
        <w:t>4</w:t>
      </w:r>
      <w:r>
        <w:rPr>
          <w:rFonts w:eastAsiaTheme="minorHAnsi"/>
        </w:rPr>
        <w:t xml:space="preserve"> was declared vacant by Chairman Mumey, and </w:t>
      </w:r>
      <w:r w:rsidR="00474468">
        <w:rPr>
          <w:rFonts w:eastAsiaTheme="minorHAnsi"/>
        </w:rPr>
        <w:t>Ann Morgan</w:t>
      </w:r>
      <w:r>
        <w:rPr>
          <w:rFonts w:eastAsiaTheme="minorHAnsi"/>
        </w:rPr>
        <w:t xml:space="preserve"> was recommended to serve the remainder of the term until the 2027 May Election.</w:t>
      </w:r>
    </w:p>
    <w:p w14:paraId="0C4487CD" w14:textId="337E718F" w:rsidR="00A93BE2" w:rsidRDefault="00A93BE2" w:rsidP="00A93BE2">
      <w:r w:rsidRPr="00B576C5">
        <w:t xml:space="preserve">Director </w:t>
      </w:r>
      <w:r w:rsidR="00536F24">
        <w:t xml:space="preserve">Wilson </w:t>
      </w:r>
      <w:r w:rsidRPr="00B576C5">
        <w:t>made a motion to app</w:t>
      </w:r>
      <w:r>
        <w:t xml:space="preserve">oint </w:t>
      </w:r>
      <w:r w:rsidR="00474468">
        <w:t>Ann Morgan</w:t>
      </w:r>
      <w:r>
        <w:t xml:space="preserve"> to Director Position</w:t>
      </w:r>
      <w:r w:rsidR="00322328">
        <w:t xml:space="preserve"> </w:t>
      </w:r>
      <w:r>
        <w:t>#</w:t>
      </w:r>
      <w:r w:rsidR="00474468">
        <w:t>4</w:t>
      </w:r>
      <w:r w:rsidRPr="00B576C5">
        <w:t xml:space="preserve">. The motion was seconded by Director </w:t>
      </w:r>
      <w:r w:rsidR="00536F24">
        <w:t>Hua</w:t>
      </w:r>
      <w:r w:rsidRPr="00B576C5">
        <w:t xml:space="preserve"> and passed unanimously. </w:t>
      </w:r>
    </w:p>
    <w:p w14:paraId="19CF3BF7" w14:textId="6A4450AF" w:rsidR="00A93BE2" w:rsidRPr="00A93BE2" w:rsidRDefault="00474468" w:rsidP="00A93BE2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</w:rPr>
      </w:pPr>
      <w:r>
        <w:t>Ann Morgan</w:t>
      </w:r>
      <w:r w:rsidR="00FB26D3">
        <w:t>,</w:t>
      </w:r>
      <w:r w:rsidR="00FB26D3" w:rsidRPr="00B576C5">
        <w:t xml:space="preserve"> Position</w:t>
      </w:r>
      <w:r w:rsidR="00322328">
        <w:t xml:space="preserve"> </w:t>
      </w:r>
      <w:r w:rsidR="00FB26D3">
        <w:t>#</w:t>
      </w:r>
      <w:r>
        <w:t>4</w:t>
      </w:r>
      <w:r w:rsidR="00FB26D3" w:rsidRPr="00B576C5">
        <w:t>; w</w:t>
      </w:r>
      <w:r w:rsidR="00FB26D3">
        <w:t>as</w:t>
      </w:r>
      <w:r w:rsidR="00FB26D3" w:rsidRPr="00B576C5">
        <w:t xml:space="preserve"> sworn in as</w:t>
      </w:r>
      <w:r w:rsidR="00FB26D3">
        <w:t xml:space="preserve"> a</w:t>
      </w:r>
      <w:r w:rsidR="00FB26D3" w:rsidRPr="00B576C5">
        <w:t xml:space="preserve"> Director of the Nehalem Bay Wastewater Agency and signed the Oath of Office</w:t>
      </w:r>
      <w:r w:rsidR="00FB26D3">
        <w:t xml:space="preserve"> D</w:t>
      </w:r>
      <w:r w:rsidR="00A93BE2" w:rsidRPr="00A93BE2">
        <w:rPr>
          <w:rFonts w:eastAsiaTheme="minorHAnsi"/>
        </w:rPr>
        <w:t>eclaration</w:t>
      </w:r>
      <w:r w:rsidR="00FB26D3">
        <w:rPr>
          <w:rFonts w:eastAsiaTheme="minorHAnsi"/>
        </w:rPr>
        <w:t>.</w:t>
      </w:r>
    </w:p>
    <w:p w14:paraId="6F0D9F55" w14:textId="77777777" w:rsidR="00FB26D3" w:rsidRDefault="00FB26D3" w:rsidP="00FB26D3"/>
    <w:p w14:paraId="1501E80E" w14:textId="77777777" w:rsidR="005E2523" w:rsidRPr="00D8646F" w:rsidRDefault="005E2523" w:rsidP="005E2523">
      <w:pPr>
        <w:rPr>
          <w:u w:val="single"/>
        </w:rPr>
      </w:pPr>
      <w:r w:rsidRPr="00D8646F">
        <w:rPr>
          <w:u w:val="single"/>
        </w:rPr>
        <w:t>2025-2026 Budget items</w:t>
      </w:r>
    </w:p>
    <w:p w14:paraId="053010AB" w14:textId="49A97466" w:rsidR="005E2523" w:rsidRDefault="00CC36A8" w:rsidP="005E2523">
      <w:r>
        <w:t xml:space="preserve">Chairman Mumey recommended the appointment of Keri Scott as Budget Officer. </w:t>
      </w:r>
      <w:r w:rsidR="00D8646F">
        <w:t xml:space="preserve">Director Morgan made a motion to appoint </w:t>
      </w:r>
      <w:r w:rsidR="005E2523">
        <w:t xml:space="preserve">Keri Scott </w:t>
      </w:r>
      <w:r w:rsidR="00D8646F">
        <w:t>as</w:t>
      </w:r>
      <w:r w:rsidR="005E2523">
        <w:t xml:space="preserve"> Budget Officer</w:t>
      </w:r>
      <w:r w:rsidR="00D8646F">
        <w:t xml:space="preserve"> for the 2026-2027 Budget.  The motion was seconded by Director Hua and passed unanimously.  Chairman Mumey made a motion to approve the </w:t>
      </w:r>
      <w:r w:rsidR="005E2523">
        <w:t>2026-2027 Budget Calendar.</w:t>
      </w:r>
      <w:r w:rsidR="00D8646F">
        <w:t xml:space="preserve"> The motion was seconded by Director Sims and passed unanimously.</w:t>
      </w:r>
    </w:p>
    <w:p w14:paraId="4F85C719" w14:textId="77777777" w:rsidR="002073C5" w:rsidRDefault="002073C5" w:rsidP="003C1BFC">
      <w:pPr>
        <w:widowControl/>
        <w:autoSpaceDE/>
        <w:autoSpaceDN/>
        <w:adjustRightInd/>
        <w:spacing w:after="160"/>
        <w:contextualSpacing/>
        <w:rPr>
          <w:rFonts w:eastAsiaTheme="minorHAnsi"/>
        </w:rPr>
      </w:pPr>
    </w:p>
    <w:p w14:paraId="126C8A92" w14:textId="513C0043" w:rsidR="00940209" w:rsidRPr="00B576C5" w:rsidRDefault="00940209" w:rsidP="003C1BFC">
      <w:pPr>
        <w:widowControl/>
        <w:autoSpaceDE/>
        <w:autoSpaceDN/>
        <w:adjustRightInd/>
        <w:spacing w:after="160"/>
        <w:contextualSpacing/>
        <w:rPr>
          <w:rFonts w:eastAsiaTheme="minorHAnsi"/>
          <w:b/>
          <w:bCs/>
          <w:u w:val="single"/>
        </w:rPr>
      </w:pPr>
      <w:r w:rsidRPr="00B576C5">
        <w:rPr>
          <w:b/>
          <w:bCs/>
          <w:u w:val="single"/>
        </w:rPr>
        <w:t>MANAGER’S REPORT</w:t>
      </w:r>
      <w:r w:rsidRPr="00B576C5">
        <w:t xml:space="preserve"> </w:t>
      </w:r>
    </w:p>
    <w:p w14:paraId="4CDCA5D4" w14:textId="6B4871B5" w:rsidR="005E2523" w:rsidRPr="005E2523" w:rsidRDefault="005E2523" w:rsidP="005E2523">
      <w:pPr>
        <w:widowControl/>
        <w:autoSpaceDE/>
        <w:autoSpaceDN/>
        <w:adjustRightInd/>
        <w:spacing w:line="259" w:lineRule="auto"/>
        <w:rPr>
          <w:rFonts w:eastAsiaTheme="minorHAnsi"/>
        </w:rPr>
      </w:pPr>
      <w:r w:rsidRPr="005E2523">
        <w:rPr>
          <w:rFonts w:eastAsiaTheme="minorHAnsi"/>
          <w:b/>
          <w:bCs/>
          <w:u w:val="single"/>
        </w:rPr>
        <w:t>OSHA Site Visit:</w:t>
      </w:r>
      <w:r w:rsidRPr="005E2523">
        <w:rPr>
          <w:rFonts w:eastAsiaTheme="minorHAnsi"/>
        </w:rPr>
        <w:t xml:space="preserve">  On February 5</w:t>
      </w:r>
      <w:r w:rsidRPr="005E2523">
        <w:rPr>
          <w:rFonts w:eastAsiaTheme="minorHAnsi"/>
          <w:vertAlign w:val="superscript"/>
        </w:rPr>
        <w:t>th</w:t>
      </w:r>
      <w:r w:rsidRPr="005E2523">
        <w:rPr>
          <w:rFonts w:eastAsiaTheme="minorHAnsi"/>
        </w:rPr>
        <w:t xml:space="preserve">, OSHA came by the plant to do an inspection. The inspector surveyed our Safety Manual and did a walk-through of the plant with Brad. He told us to move the emergency eye wash station closer to the chemicals </w:t>
      </w:r>
      <w:r w:rsidR="00B22AB5">
        <w:rPr>
          <w:rFonts w:eastAsiaTheme="minorHAnsi"/>
        </w:rPr>
        <w:t xml:space="preserve">and we completed that </w:t>
      </w:r>
      <w:r w:rsidRPr="005E2523">
        <w:rPr>
          <w:rFonts w:eastAsiaTheme="minorHAnsi"/>
        </w:rPr>
        <w:t xml:space="preserve">last week. </w:t>
      </w:r>
      <w:r w:rsidR="00B22AB5">
        <w:rPr>
          <w:rFonts w:eastAsiaTheme="minorHAnsi"/>
        </w:rPr>
        <w:t xml:space="preserve">The inspector </w:t>
      </w:r>
      <w:r w:rsidRPr="005E2523">
        <w:rPr>
          <w:rFonts w:eastAsiaTheme="minorHAnsi"/>
        </w:rPr>
        <w:t>interviewed Brad and Steve</w:t>
      </w:r>
      <w:r w:rsidR="00B22AB5">
        <w:rPr>
          <w:rFonts w:eastAsiaTheme="minorHAnsi"/>
        </w:rPr>
        <w:t xml:space="preserve"> while on site</w:t>
      </w:r>
      <w:r w:rsidRPr="005E2523">
        <w:rPr>
          <w:rFonts w:eastAsiaTheme="minorHAnsi"/>
        </w:rPr>
        <w:t xml:space="preserve">. The rest of the crew was out in the field so he will call each one to do their interviews. No fines were given at the site. </w:t>
      </w:r>
      <w:r w:rsidR="00B22AB5">
        <w:rPr>
          <w:rFonts w:eastAsiaTheme="minorHAnsi"/>
        </w:rPr>
        <w:t>We should have the written report of the inspection soon.</w:t>
      </w:r>
    </w:p>
    <w:p w14:paraId="47D29300" w14:textId="77777777" w:rsidR="005E2523" w:rsidRPr="005E2523" w:rsidRDefault="005E2523" w:rsidP="005E2523">
      <w:pPr>
        <w:widowControl/>
        <w:autoSpaceDE/>
        <w:autoSpaceDN/>
        <w:adjustRightInd/>
        <w:spacing w:line="259" w:lineRule="auto"/>
        <w:rPr>
          <w:rFonts w:eastAsiaTheme="minorHAnsi"/>
          <w:b/>
          <w:bCs/>
          <w:u w:val="single"/>
        </w:rPr>
      </w:pPr>
    </w:p>
    <w:p w14:paraId="745E50CC" w14:textId="0867A8C9" w:rsidR="005E2523" w:rsidRPr="005E2523" w:rsidRDefault="005E2523" w:rsidP="005E2523">
      <w:pPr>
        <w:widowControl/>
        <w:autoSpaceDE/>
        <w:autoSpaceDN/>
        <w:adjustRightInd/>
        <w:spacing w:line="259" w:lineRule="auto"/>
        <w:rPr>
          <w:rFonts w:eastAsiaTheme="minorHAnsi"/>
        </w:rPr>
      </w:pPr>
      <w:r w:rsidRPr="005E2523">
        <w:rPr>
          <w:rFonts w:eastAsiaTheme="minorHAnsi"/>
          <w:b/>
          <w:bCs/>
          <w:u w:val="single"/>
        </w:rPr>
        <w:t>Surplus List:</w:t>
      </w:r>
      <w:r w:rsidRPr="005E2523">
        <w:rPr>
          <w:rFonts w:eastAsiaTheme="minorHAnsi"/>
        </w:rPr>
        <w:t xml:space="preserve"> We did not get any responses from the public entities we sent the surplus list. The deadline to release to the </w:t>
      </w:r>
      <w:r w:rsidR="00901F27">
        <w:rPr>
          <w:rFonts w:eastAsiaTheme="minorHAnsi"/>
        </w:rPr>
        <w:t xml:space="preserve">general </w:t>
      </w:r>
      <w:r w:rsidRPr="005E2523">
        <w:rPr>
          <w:rFonts w:eastAsiaTheme="minorHAnsi"/>
        </w:rPr>
        <w:t xml:space="preserve">public is </w:t>
      </w:r>
      <w:r w:rsidR="00901F27">
        <w:rPr>
          <w:rFonts w:eastAsiaTheme="minorHAnsi"/>
        </w:rPr>
        <w:t>February 18th</w:t>
      </w:r>
      <w:r w:rsidRPr="005E2523">
        <w:rPr>
          <w:rFonts w:eastAsiaTheme="minorHAnsi"/>
        </w:rPr>
        <w:t xml:space="preserve">.  The Surplus list is </w:t>
      </w:r>
      <w:r w:rsidR="00901F27">
        <w:rPr>
          <w:rFonts w:eastAsiaTheme="minorHAnsi"/>
        </w:rPr>
        <w:t xml:space="preserve">now </w:t>
      </w:r>
      <w:r w:rsidRPr="005E2523">
        <w:rPr>
          <w:rFonts w:eastAsiaTheme="minorHAnsi"/>
        </w:rPr>
        <w:t>on the website with photos and descriptions</w:t>
      </w:r>
      <w:r w:rsidR="00901F27">
        <w:rPr>
          <w:rFonts w:eastAsiaTheme="minorHAnsi"/>
        </w:rPr>
        <w:t xml:space="preserve">.  The surplus list </w:t>
      </w:r>
      <w:r w:rsidRPr="005E2523">
        <w:rPr>
          <w:rFonts w:eastAsiaTheme="minorHAnsi"/>
        </w:rPr>
        <w:t xml:space="preserve">has been sent to local contractors, both email and snail mail. </w:t>
      </w:r>
    </w:p>
    <w:p w14:paraId="614E8E3B" w14:textId="77777777" w:rsidR="005E2523" w:rsidRPr="005E2523" w:rsidRDefault="005E2523" w:rsidP="005E2523">
      <w:pPr>
        <w:widowControl/>
        <w:autoSpaceDE/>
        <w:autoSpaceDN/>
        <w:adjustRightInd/>
        <w:spacing w:line="259" w:lineRule="auto"/>
        <w:rPr>
          <w:rFonts w:eastAsiaTheme="minorHAnsi"/>
        </w:rPr>
      </w:pPr>
    </w:p>
    <w:p w14:paraId="1DB34B79" w14:textId="6C76AB3F" w:rsidR="005E2523" w:rsidRPr="005E2523" w:rsidRDefault="005E2523" w:rsidP="005E2523">
      <w:pPr>
        <w:widowControl/>
        <w:autoSpaceDE/>
        <w:autoSpaceDN/>
        <w:adjustRightInd/>
        <w:spacing w:line="259" w:lineRule="auto"/>
        <w:rPr>
          <w:rFonts w:eastAsiaTheme="minorHAnsi"/>
        </w:rPr>
      </w:pPr>
      <w:r w:rsidRPr="005E2523">
        <w:rPr>
          <w:rFonts w:eastAsiaTheme="minorHAnsi"/>
          <w:b/>
          <w:bCs/>
          <w:u w:val="single"/>
        </w:rPr>
        <w:t>880 Greenridge:</w:t>
      </w:r>
      <w:r w:rsidRPr="005E2523">
        <w:rPr>
          <w:rFonts w:eastAsiaTheme="minorHAnsi"/>
        </w:rPr>
        <w:t xml:space="preserve"> We now have legal counsel </w:t>
      </w:r>
      <w:r w:rsidR="00901F27">
        <w:rPr>
          <w:rFonts w:eastAsiaTheme="minorHAnsi"/>
        </w:rPr>
        <w:t xml:space="preserve">engaged </w:t>
      </w:r>
      <w:r w:rsidRPr="005E2523">
        <w:rPr>
          <w:rFonts w:eastAsiaTheme="minorHAnsi"/>
        </w:rPr>
        <w:t xml:space="preserve">through SDAO/SDIS. </w:t>
      </w:r>
    </w:p>
    <w:p w14:paraId="20F35AD7" w14:textId="18F340CD" w:rsidR="00940209" w:rsidRPr="00B576C5" w:rsidRDefault="00940209" w:rsidP="00940209">
      <w:pPr>
        <w:rPr>
          <w:b/>
          <w:bCs/>
          <w:u w:val="single"/>
        </w:rPr>
      </w:pPr>
      <w:r w:rsidRPr="00B576C5">
        <w:rPr>
          <w:b/>
          <w:bCs/>
          <w:u w:val="single"/>
        </w:rPr>
        <w:lastRenderedPageBreak/>
        <w:t>BOARD COMMENTS</w:t>
      </w:r>
    </w:p>
    <w:p w14:paraId="2D5373DA" w14:textId="57A241E6" w:rsidR="00D820AE" w:rsidRDefault="001C25C9" w:rsidP="00940209">
      <w:r>
        <w:t>The next</w:t>
      </w:r>
      <w:r w:rsidR="00B576C5">
        <w:t xml:space="preserve"> Regular Board of Director’s meeting is </w:t>
      </w:r>
      <w:r w:rsidR="005E2523">
        <w:t>March</w:t>
      </w:r>
      <w:r>
        <w:t xml:space="preserve"> </w:t>
      </w:r>
      <w:r w:rsidR="003849B4">
        <w:t>18</w:t>
      </w:r>
      <w:r w:rsidR="003849B4" w:rsidRPr="003849B4">
        <w:rPr>
          <w:vertAlign w:val="superscript"/>
        </w:rPr>
        <w:t>th</w:t>
      </w:r>
      <w:r w:rsidR="003849B4">
        <w:t xml:space="preserve"> </w:t>
      </w:r>
      <w:r w:rsidR="008045CB">
        <w:t>at 1:</w:t>
      </w:r>
      <w:r w:rsidR="004A7291">
        <w:t>00</w:t>
      </w:r>
      <w:r w:rsidR="009A0FBB">
        <w:t xml:space="preserve"> pm.</w:t>
      </w:r>
    </w:p>
    <w:p w14:paraId="0AA8C6C7" w14:textId="77777777" w:rsidR="002F4447" w:rsidRDefault="002F4447" w:rsidP="00940209"/>
    <w:p w14:paraId="21ADE1A5" w14:textId="77777777" w:rsidR="001C25C9" w:rsidRDefault="001C25C9" w:rsidP="00940209"/>
    <w:p w14:paraId="15433747" w14:textId="77777777" w:rsidR="00F966DA" w:rsidRPr="00B576C5" w:rsidRDefault="00F966DA" w:rsidP="00940209"/>
    <w:p w14:paraId="7F8C8323" w14:textId="77777777" w:rsidR="00940209" w:rsidRPr="00B576C5" w:rsidRDefault="00940209" w:rsidP="00940209">
      <w:pPr>
        <w:rPr>
          <w:b/>
          <w:bCs/>
          <w:u w:val="single"/>
        </w:rPr>
      </w:pPr>
      <w:bookmarkStart w:id="2" w:name="_Hlk109214809"/>
      <w:r w:rsidRPr="00B576C5">
        <w:rPr>
          <w:b/>
          <w:bCs/>
          <w:u w:val="single"/>
        </w:rPr>
        <w:t>PUBLIC COMMENTS</w:t>
      </w:r>
    </w:p>
    <w:bookmarkEnd w:id="2"/>
    <w:p w14:paraId="5B67CC61" w14:textId="77777777" w:rsidR="00D31BD8" w:rsidRDefault="00D31BD8" w:rsidP="005C4AF4"/>
    <w:p w14:paraId="4630F20E" w14:textId="77777777" w:rsidR="002C0306" w:rsidRPr="00B576C5" w:rsidRDefault="002C0306" w:rsidP="005C4AF4"/>
    <w:p w14:paraId="2104CFAE" w14:textId="38DC511C" w:rsidR="00946F06" w:rsidRPr="00B576C5" w:rsidRDefault="00946F06" w:rsidP="00946F06">
      <w:r w:rsidRPr="00B576C5">
        <w:t xml:space="preserve">There being no further business, </w:t>
      </w:r>
      <w:r w:rsidR="003F61B6">
        <w:t>Chairman Mumey</w:t>
      </w:r>
      <w:r w:rsidRPr="00B576C5">
        <w:t xml:space="preserve"> adjourned </w:t>
      </w:r>
      <w:r w:rsidR="003F61B6">
        <w:t>the</w:t>
      </w:r>
      <w:r w:rsidRPr="00B576C5">
        <w:t xml:space="preserve"> meeting at </w:t>
      </w:r>
      <w:r w:rsidR="004A7291">
        <w:t>1:</w:t>
      </w:r>
      <w:r w:rsidR="002D7208">
        <w:t>24</w:t>
      </w:r>
      <w:r w:rsidR="004A7291">
        <w:t xml:space="preserve"> </w:t>
      </w:r>
      <w:r w:rsidRPr="00B576C5">
        <w:t>pm</w:t>
      </w:r>
      <w:r w:rsidR="00415FF3">
        <w:t>.</w:t>
      </w:r>
    </w:p>
    <w:p w14:paraId="0D6E55A2" w14:textId="77777777" w:rsidR="0062526F" w:rsidRPr="00C75886" w:rsidRDefault="0062526F" w:rsidP="00E2117E">
      <w:pPr>
        <w:ind w:firstLine="5040"/>
        <w:rPr>
          <w:u w:val="single"/>
        </w:rPr>
      </w:pPr>
    </w:p>
    <w:p w14:paraId="7BF314F6" w14:textId="443498CC" w:rsidR="00940209" w:rsidRPr="00C75886" w:rsidRDefault="00940209" w:rsidP="00E2117E">
      <w:pPr>
        <w:ind w:firstLine="5040"/>
        <w:rPr>
          <w:u w:val="single"/>
        </w:rPr>
        <w:sectPr w:rsidR="00940209" w:rsidRPr="00C75886" w:rsidSect="002D12C2">
          <w:headerReference w:type="default" r:id="rId8"/>
          <w:type w:val="continuous"/>
          <w:pgSz w:w="12240" w:h="15840"/>
          <w:pgMar w:top="360" w:right="720" w:bottom="360" w:left="720" w:header="1440" w:footer="1440" w:gutter="0"/>
          <w:cols w:space="720"/>
          <w:noEndnote/>
          <w:docGrid w:linePitch="326"/>
        </w:sectPr>
      </w:pPr>
    </w:p>
    <w:p w14:paraId="3B944C05" w14:textId="77777777" w:rsidR="004A7291" w:rsidRDefault="004A7291" w:rsidP="00E2117E">
      <w:pPr>
        <w:ind w:firstLine="5040"/>
        <w:rPr>
          <w:u w:val="single"/>
        </w:rPr>
      </w:pPr>
    </w:p>
    <w:p w14:paraId="0ACEF069" w14:textId="77777777" w:rsidR="000D63A3" w:rsidRDefault="000D63A3" w:rsidP="00E2117E">
      <w:pPr>
        <w:ind w:firstLine="5040"/>
        <w:rPr>
          <w:u w:val="single"/>
        </w:rPr>
      </w:pPr>
    </w:p>
    <w:p w14:paraId="01A5DC8A" w14:textId="77777777" w:rsidR="000D63A3" w:rsidRDefault="000D63A3" w:rsidP="00E2117E">
      <w:pPr>
        <w:ind w:firstLine="5040"/>
        <w:rPr>
          <w:u w:val="single"/>
        </w:rPr>
      </w:pPr>
    </w:p>
    <w:p w14:paraId="39B9FC37" w14:textId="5ED56519" w:rsidR="00E2117E" w:rsidRPr="00C75886" w:rsidRDefault="00E2117E" w:rsidP="00E2117E">
      <w:pPr>
        <w:ind w:firstLine="5040"/>
        <w:rPr>
          <w:u w:val="single"/>
        </w:rPr>
      </w:pPr>
      <w:r w:rsidRPr="00C75886">
        <w:rPr>
          <w:u w:val="single"/>
        </w:rPr>
        <w:t xml:space="preserve">                                                                 </w:t>
      </w:r>
    </w:p>
    <w:p w14:paraId="3B5E0372" w14:textId="77777777" w:rsidR="00940209" w:rsidRPr="00C75886" w:rsidRDefault="00940209" w:rsidP="00940209">
      <w:r w:rsidRPr="00C75886">
        <w:rPr>
          <w:u w:val="single"/>
        </w:rPr>
        <w:t xml:space="preserve">                                               </w:t>
      </w:r>
    </w:p>
    <w:p w14:paraId="20B709B4" w14:textId="340D823D" w:rsidR="00940209" w:rsidRPr="00C75886" w:rsidRDefault="00B75E38" w:rsidP="00940209">
      <w:r>
        <w:t>Mellissa Mumey</w:t>
      </w:r>
      <w:r w:rsidR="00BC07D8">
        <w:t xml:space="preserve">, </w:t>
      </w:r>
      <w:r w:rsidR="00940209" w:rsidRPr="00C75886">
        <w:t>Chairm</w:t>
      </w:r>
      <w:r w:rsidR="00B576C5">
        <w:t>a</w:t>
      </w:r>
      <w:r w:rsidR="00940209" w:rsidRPr="00C75886">
        <w:t>n</w:t>
      </w:r>
    </w:p>
    <w:p w14:paraId="64541E56" w14:textId="063EF14B" w:rsidR="00940209" w:rsidRDefault="00940209" w:rsidP="00E2117E">
      <w:pPr>
        <w:ind w:firstLine="5040"/>
      </w:pPr>
    </w:p>
    <w:p w14:paraId="6A9D681B" w14:textId="77777777" w:rsidR="004A7291" w:rsidRDefault="004A7291" w:rsidP="00E2117E">
      <w:pPr>
        <w:ind w:firstLine="5040"/>
      </w:pPr>
    </w:p>
    <w:p w14:paraId="4DEB645C" w14:textId="77777777" w:rsidR="000D63A3" w:rsidRDefault="000D63A3" w:rsidP="00E2117E">
      <w:pPr>
        <w:ind w:firstLine="5040"/>
      </w:pPr>
    </w:p>
    <w:p w14:paraId="7D6756CE" w14:textId="77777777" w:rsidR="000D63A3" w:rsidRPr="00C75886" w:rsidRDefault="000D63A3" w:rsidP="00E2117E">
      <w:pPr>
        <w:ind w:firstLine="5040"/>
      </w:pPr>
    </w:p>
    <w:p w14:paraId="32A3193B" w14:textId="79641C8E" w:rsidR="00E2117E" w:rsidRPr="00C75886" w:rsidRDefault="00E2117E" w:rsidP="00E2117E">
      <w:bookmarkStart w:id="3" w:name="_Hlk85629131"/>
      <w:r w:rsidRPr="00C75886">
        <w:rPr>
          <w:u w:val="single"/>
        </w:rPr>
        <w:t xml:space="preserve">                                             </w:t>
      </w:r>
    </w:p>
    <w:bookmarkEnd w:id="3"/>
    <w:p w14:paraId="360BB0B2" w14:textId="3A477F28" w:rsidR="00E2117E" w:rsidRPr="00C75886" w:rsidRDefault="00E2117E" w:rsidP="00E2117E">
      <w:r w:rsidRPr="00C75886">
        <w:t>Bruce Halverson, Manager</w:t>
      </w:r>
    </w:p>
    <w:sectPr w:rsidR="00E2117E" w:rsidRPr="00C75886" w:rsidSect="00940209">
      <w:type w:val="continuous"/>
      <w:pgSz w:w="12240" w:h="15840"/>
      <w:pgMar w:top="1440" w:right="1440" w:bottom="1440" w:left="1440" w:header="1440" w:footer="144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4F83" w14:textId="77777777" w:rsidR="00B11BAB" w:rsidRDefault="00B11BAB" w:rsidP="00D56BC0">
      <w:r>
        <w:separator/>
      </w:r>
    </w:p>
  </w:endnote>
  <w:endnote w:type="continuationSeparator" w:id="0">
    <w:p w14:paraId="2365CBA7" w14:textId="77777777" w:rsidR="00B11BAB" w:rsidRDefault="00B11BAB" w:rsidP="00D5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43D1" w14:textId="77777777" w:rsidR="00B11BAB" w:rsidRDefault="00B11BAB" w:rsidP="00D56BC0">
      <w:r>
        <w:separator/>
      </w:r>
    </w:p>
  </w:footnote>
  <w:footnote w:type="continuationSeparator" w:id="0">
    <w:p w14:paraId="2840A6FF" w14:textId="77777777" w:rsidR="00B11BAB" w:rsidRDefault="00B11BAB" w:rsidP="00D5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2422334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1323938" w14:textId="31885F48" w:rsidR="00D56BC0" w:rsidRDefault="008045CB" w:rsidP="00D56BC0">
        <w:pPr>
          <w:rPr>
            <w:b/>
            <w:bCs/>
          </w:rPr>
        </w:pPr>
        <w:r>
          <w:rPr>
            <w:b/>
            <w:bCs/>
          </w:rPr>
          <w:t xml:space="preserve">DRAFT </w:t>
        </w:r>
        <w:r w:rsidRPr="008045CB">
          <w:t>RE</w:t>
        </w:r>
        <w:r w:rsidR="00B22754" w:rsidRPr="008045CB">
          <w:t>GULAR</w:t>
        </w:r>
        <w:r w:rsidR="00D56BC0" w:rsidRPr="008045CB">
          <w:t xml:space="preserve"> MEETING</w:t>
        </w:r>
        <w:r w:rsidR="00B22754" w:rsidRPr="008045CB">
          <w:t xml:space="preserve"> OF THE BOARD OF DIRECTORS</w:t>
        </w:r>
      </w:p>
      <w:p w14:paraId="1573B8CF" w14:textId="35A00D91" w:rsidR="00C00EF2" w:rsidRDefault="00474468" w:rsidP="00D56BC0">
        <w:r>
          <w:t>February 18</w:t>
        </w:r>
        <w:r w:rsidR="00A93BE2">
          <w:t xml:space="preserve">, </w:t>
        </w:r>
        <w:r w:rsidR="00901F27">
          <w:t>2026</w:t>
        </w:r>
        <w:r w:rsidR="009E795B">
          <w:t xml:space="preserve"> </w:t>
        </w:r>
        <w:r w:rsidR="00901F27">
          <w:t xml:space="preserve">at </w:t>
        </w:r>
        <w:r w:rsidR="00E2117E">
          <w:t>1</w:t>
        </w:r>
        <w:r w:rsidR="00D56BC0">
          <w:t xml:space="preserve">:00 </w:t>
        </w:r>
        <w:r w:rsidR="00901F27">
          <w:t>pm NBWA</w:t>
        </w:r>
        <w:r w:rsidR="00716531">
          <w:t xml:space="preserve"> Conference Room &amp; Zoom</w:t>
        </w:r>
      </w:p>
      <w:p w14:paraId="0B733CB4" w14:textId="31D142C9" w:rsidR="00D56BC0" w:rsidRDefault="00D56BC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2BA"/>
    <w:multiLevelType w:val="hybridMultilevel"/>
    <w:tmpl w:val="316EC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643F"/>
    <w:multiLevelType w:val="hybridMultilevel"/>
    <w:tmpl w:val="1E449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5697"/>
    <w:multiLevelType w:val="hybridMultilevel"/>
    <w:tmpl w:val="4CF4B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8F1FE5"/>
    <w:multiLevelType w:val="hybridMultilevel"/>
    <w:tmpl w:val="6C0800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40817A3"/>
    <w:multiLevelType w:val="hybridMultilevel"/>
    <w:tmpl w:val="731A11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2291001">
    <w:abstractNumId w:val="2"/>
  </w:num>
  <w:num w:numId="2" w16cid:durableId="1712077179">
    <w:abstractNumId w:val="0"/>
  </w:num>
  <w:num w:numId="3" w16cid:durableId="654191228">
    <w:abstractNumId w:val="3"/>
  </w:num>
  <w:num w:numId="4" w16cid:durableId="1306203189">
    <w:abstractNumId w:val="4"/>
  </w:num>
  <w:num w:numId="5" w16cid:durableId="552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67"/>
    <w:rsid w:val="000010C1"/>
    <w:rsid w:val="00001D9A"/>
    <w:rsid w:val="00003746"/>
    <w:rsid w:val="000258F8"/>
    <w:rsid w:val="00035745"/>
    <w:rsid w:val="000364BB"/>
    <w:rsid w:val="00037238"/>
    <w:rsid w:val="00042D3E"/>
    <w:rsid w:val="0004693E"/>
    <w:rsid w:val="00047AB9"/>
    <w:rsid w:val="00053E59"/>
    <w:rsid w:val="00060ED7"/>
    <w:rsid w:val="000630B1"/>
    <w:rsid w:val="000647B7"/>
    <w:rsid w:val="000759C3"/>
    <w:rsid w:val="00082645"/>
    <w:rsid w:val="0009493A"/>
    <w:rsid w:val="00097277"/>
    <w:rsid w:val="000A1F2C"/>
    <w:rsid w:val="000A5905"/>
    <w:rsid w:val="000A7008"/>
    <w:rsid w:val="000B1751"/>
    <w:rsid w:val="000B4D45"/>
    <w:rsid w:val="000B60FA"/>
    <w:rsid w:val="000C20B0"/>
    <w:rsid w:val="000D6093"/>
    <w:rsid w:val="000D63A3"/>
    <w:rsid w:val="000D7E09"/>
    <w:rsid w:val="000E2BCC"/>
    <w:rsid w:val="000E2D11"/>
    <w:rsid w:val="000E6058"/>
    <w:rsid w:val="000F46D6"/>
    <w:rsid w:val="00105AAC"/>
    <w:rsid w:val="0010618A"/>
    <w:rsid w:val="00106763"/>
    <w:rsid w:val="0010785F"/>
    <w:rsid w:val="00116B36"/>
    <w:rsid w:val="0012235E"/>
    <w:rsid w:val="00136C94"/>
    <w:rsid w:val="0015222D"/>
    <w:rsid w:val="00157F03"/>
    <w:rsid w:val="00163337"/>
    <w:rsid w:val="00164645"/>
    <w:rsid w:val="00166C99"/>
    <w:rsid w:val="001700D2"/>
    <w:rsid w:val="00175471"/>
    <w:rsid w:val="00180610"/>
    <w:rsid w:val="00181C21"/>
    <w:rsid w:val="001919C0"/>
    <w:rsid w:val="0019399C"/>
    <w:rsid w:val="001B4224"/>
    <w:rsid w:val="001B471F"/>
    <w:rsid w:val="001B7064"/>
    <w:rsid w:val="001C25C9"/>
    <w:rsid w:val="001C5038"/>
    <w:rsid w:val="001C6F27"/>
    <w:rsid w:val="001C7409"/>
    <w:rsid w:val="001D17C4"/>
    <w:rsid w:val="001D415A"/>
    <w:rsid w:val="001D6236"/>
    <w:rsid w:val="001E21B7"/>
    <w:rsid w:val="001E34E1"/>
    <w:rsid w:val="001E3727"/>
    <w:rsid w:val="001E7EFE"/>
    <w:rsid w:val="001F23E7"/>
    <w:rsid w:val="00201495"/>
    <w:rsid w:val="00202CC3"/>
    <w:rsid w:val="0020347D"/>
    <w:rsid w:val="00205343"/>
    <w:rsid w:val="00205BFE"/>
    <w:rsid w:val="002072EA"/>
    <w:rsid w:val="002073C5"/>
    <w:rsid w:val="00207EAB"/>
    <w:rsid w:val="00217974"/>
    <w:rsid w:val="002373FC"/>
    <w:rsid w:val="00247E4C"/>
    <w:rsid w:val="00250EE2"/>
    <w:rsid w:val="00253886"/>
    <w:rsid w:val="00257C1D"/>
    <w:rsid w:val="00262DEC"/>
    <w:rsid w:val="00263726"/>
    <w:rsid w:val="00274EF2"/>
    <w:rsid w:val="00280526"/>
    <w:rsid w:val="0028202B"/>
    <w:rsid w:val="002840EA"/>
    <w:rsid w:val="00284814"/>
    <w:rsid w:val="00296EE8"/>
    <w:rsid w:val="002A6881"/>
    <w:rsid w:val="002B14AF"/>
    <w:rsid w:val="002B2E3F"/>
    <w:rsid w:val="002C0306"/>
    <w:rsid w:val="002C36F4"/>
    <w:rsid w:val="002C5FAE"/>
    <w:rsid w:val="002D12C2"/>
    <w:rsid w:val="002D19E4"/>
    <w:rsid w:val="002D7208"/>
    <w:rsid w:val="002E1745"/>
    <w:rsid w:val="002E5919"/>
    <w:rsid w:val="002E727E"/>
    <w:rsid w:val="002F4447"/>
    <w:rsid w:val="002F78C5"/>
    <w:rsid w:val="00301653"/>
    <w:rsid w:val="00302DCF"/>
    <w:rsid w:val="0030405E"/>
    <w:rsid w:val="00313523"/>
    <w:rsid w:val="003179C0"/>
    <w:rsid w:val="00317DA4"/>
    <w:rsid w:val="00322328"/>
    <w:rsid w:val="00323812"/>
    <w:rsid w:val="00325580"/>
    <w:rsid w:val="00326829"/>
    <w:rsid w:val="00344E0B"/>
    <w:rsid w:val="0034504D"/>
    <w:rsid w:val="00350D27"/>
    <w:rsid w:val="00352BE3"/>
    <w:rsid w:val="00364BDB"/>
    <w:rsid w:val="00370EDE"/>
    <w:rsid w:val="0037730F"/>
    <w:rsid w:val="003849B4"/>
    <w:rsid w:val="00384BE4"/>
    <w:rsid w:val="00387954"/>
    <w:rsid w:val="00391C8B"/>
    <w:rsid w:val="003934A8"/>
    <w:rsid w:val="00395FC2"/>
    <w:rsid w:val="00397BDD"/>
    <w:rsid w:val="003A1270"/>
    <w:rsid w:val="003A5341"/>
    <w:rsid w:val="003B54C5"/>
    <w:rsid w:val="003B71AA"/>
    <w:rsid w:val="003C1BFC"/>
    <w:rsid w:val="003D2AE9"/>
    <w:rsid w:val="003D43CE"/>
    <w:rsid w:val="003D53B8"/>
    <w:rsid w:val="003E418A"/>
    <w:rsid w:val="003F61B6"/>
    <w:rsid w:val="004063D2"/>
    <w:rsid w:val="0040719B"/>
    <w:rsid w:val="00415FF3"/>
    <w:rsid w:val="004263C7"/>
    <w:rsid w:val="0043104B"/>
    <w:rsid w:val="00431D95"/>
    <w:rsid w:val="004366C6"/>
    <w:rsid w:val="004447E1"/>
    <w:rsid w:val="0045444B"/>
    <w:rsid w:val="00457874"/>
    <w:rsid w:val="00462B7B"/>
    <w:rsid w:val="00466B31"/>
    <w:rsid w:val="004676AF"/>
    <w:rsid w:val="00474468"/>
    <w:rsid w:val="00477028"/>
    <w:rsid w:val="00490C34"/>
    <w:rsid w:val="004A7291"/>
    <w:rsid w:val="004B28C8"/>
    <w:rsid w:val="004B28E2"/>
    <w:rsid w:val="004B7DF4"/>
    <w:rsid w:val="004C5EB7"/>
    <w:rsid w:val="004D6678"/>
    <w:rsid w:val="004D7551"/>
    <w:rsid w:val="004E6F01"/>
    <w:rsid w:val="004F2076"/>
    <w:rsid w:val="004F2F10"/>
    <w:rsid w:val="004F5E53"/>
    <w:rsid w:val="005035BB"/>
    <w:rsid w:val="00503D58"/>
    <w:rsid w:val="005131C7"/>
    <w:rsid w:val="00515331"/>
    <w:rsid w:val="00517D9D"/>
    <w:rsid w:val="005201FC"/>
    <w:rsid w:val="00525ABA"/>
    <w:rsid w:val="00527ABE"/>
    <w:rsid w:val="00531A21"/>
    <w:rsid w:val="00536F24"/>
    <w:rsid w:val="00543A8C"/>
    <w:rsid w:val="00550D5C"/>
    <w:rsid w:val="0055687E"/>
    <w:rsid w:val="005608C9"/>
    <w:rsid w:val="005704FD"/>
    <w:rsid w:val="00571A5E"/>
    <w:rsid w:val="00580181"/>
    <w:rsid w:val="005801DB"/>
    <w:rsid w:val="00586CBF"/>
    <w:rsid w:val="00587019"/>
    <w:rsid w:val="00591402"/>
    <w:rsid w:val="00593291"/>
    <w:rsid w:val="00596BBC"/>
    <w:rsid w:val="005A3BB6"/>
    <w:rsid w:val="005B6C50"/>
    <w:rsid w:val="005B701F"/>
    <w:rsid w:val="005C036F"/>
    <w:rsid w:val="005C4360"/>
    <w:rsid w:val="005C4AF4"/>
    <w:rsid w:val="005D00C8"/>
    <w:rsid w:val="005D1511"/>
    <w:rsid w:val="005D31A8"/>
    <w:rsid w:val="005D34D1"/>
    <w:rsid w:val="005D42A7"/>
    <w:rsid w:val="005E2523"/>
    <w:rsid w:val="005E77C7"/>
    <w:rsid w:val="005F2E1B"/>
    <w:rsid w:val="005F4140"/>
    <w:rsid w:val="005F6786"/>
    <w:rsid w:val="0061040D"/>
    <w:rsid w:val="00615A92"/>
    <w:rsid w:val="006204E7"/>
    <w:rsid w:val="00621C4C"/>
    <w:rsid w:val="00621FA6"/>
    <w:rsid w:val="0062526F"/>
    <w:rsid w:val="00633F4D"/>
    <w:rsid w:val="00646FAA"/>
    <w:rsid w:val="00661CED"/>
    <w:rsid w:val="006678EA"/>
    <w:rsid w:val="00672947"/>
    <w:rsid w:val="006757E0"/>
    <w:rsid w:val="00680B68"/>
    <w:rsid w:val="00682039"/>
    <w:rsid w:val="00683280"/>
    <w:rsid w:val="00687622"/>
    <w:rsid w:val="006910FC"/>
    <w:rsid w:val="00694CC9"/>
    <w:rsid w:val="006A3571"/>
    <w:rsid w:val="006A7B74"/>
    <w:rsid w:val="006B151C"/>
    <w:rsid w:val="006B26B9"/>
    <w:rsid w:val="006C06BA"/>
    <w:rsid w:val="006C45CC"/>
    <w:rsid w:val="006D77AE"/>
    <w:rsid w:val="006E5D9D"/>
    <w:rsid w:val="006E6C4C"/>
    <w:rsid w:val="006E728D"/>
    <w:rsid w:val="006E79FC"/>
    <w:rsid w:val="006F4905"/>
    <w:rsid w:val="00710805"/>
    <w:rsid w:val="0071348F"/>
    <w:rsid w:val="00715CB0"/>
    <w:rsid w:val="00716531"/>
    <w:rsid w:val="007179AF"/>
    <w:rsid w:val="00720BE0"/>
    <w:rsid w:val="00733661"/>
    <w:rsid w:val="00745125"/>
    <w:rsid w:val="00750508"/>
    <w:rsid w:val="007514E5"/>
    <w:rsid w:val="00764EE3"/>
    <w:rsid w:val="00767C11"/>
    <w:rsid w:val="007748D6"/>
    <w:rsid w:val="00775CB4"/>
    <w:rsid w:val="00780781"/>
    <w:rsid w:val="0078116B"/>
    <w:rsid w:val="0079289F"/>
    <w:rsid w:val="00792C3B"/>
    <w:rsid w:val="007A05C9"/>
    <w:rsid w:val="007A5969"/>
    <w:rsid w:val="007C181B"/>
    <w:rsid w:val="007C3610"/>
    <w:rsid w:val="007C61BD"/>
    <w:rsid w:val="007C6DB3"/>
    <w:rsid w:val="007E0CC5"/>
    <w:rsid w:val="007E435F"/>
    <w:rsid w:val="007E4CD4"/>
    <w:rsid w:val="007E4DC0"/>
    <w:rsid w:val="007F5C1C"/>
    <w:rsid w:val="007F7E50"/>
    <w:rsid w:val="008009E8"/>
    <w:rsid w:val="008034C5"/>
    <w:rsid w:val="008045CB"/>
    <w:rsid w:val="00807E0A"/>
    <w:rsid w:val="008112A6"/>
    <w:rsid w:val="00812AE5"/>
    <w:rsid w:val="00813661"/>
    <w:rsid w:val="00814B50"/>
    <w:rsid w:val="008162F2"/>
    <w:rsid w:val="00817423"/>
    <w:rsid w:val="00821DD8"/>
    <w:rsid w:val="0084435B"/>
    <w:rsid w:val="00851422"/>
    <w:rsid w:val="00856E4E"/>
    <w:rsid w:val="00866536"/>
    <w:rsid w:val="00867103"/>
    <w:rsid w:val="0087599B"/>
    <w:rsid w:val="00877F6A"/>
    <w:rsid w:val="00887E6B"/>
    <w:rsid w:val="00890B91"/>
    <w:rsid w:val="00891456"/>
    <w:rsid w:val="008932B0"/>
    <w:rsid w:val="008941BD"/>
    <w:rsid w:val="008A1BF5"/>
    <w:rsid w:val="008B7F8E"/>
    <w:rsid w:val="008C7030"/>
    <w:rsid w:val="008D1D11"/>
    <w:rsid w:val="00901F27"/>
    <w:rsid w:val="00904218"/>
    <w:rsid w:val="00921132"/>
    <w:rsid w:val="00921AA1"/>
    <w:rsid w:val="0092284A"/>
    <w:rsid w:val="00940209"/>
    <w:rsid w:val="0094285A"/>
    <w:rsid w:val="00943A7D"/>
    <w:rsid w:val="00945D66"/>
    <w:rsid w:val="00946F06"/>
    <w:rsid w:val="00983B28"/>
    <w:rsid w:val="0099002F"/>
    <w:rsid w:val="00990AE0"/>
    <w:rsid w:val="0099184A"/>
    <w:rsid w:val="009939A2"/>
    <w:rsid w:val="009A0FBB"/>
    <w:rsid w:val="009A3615"/>
    <w:rsid w:val="009B1A95"/>
    <w:rsid w:val="009D223E"/>
    <w:rsid w:val="009E795B"/>
    <w:rsid w:val="009F19A2"/>
    <w:rsid w:val="009F23EF"/>
    <w:rsid w:val="00A00D40"/>
    <w:rsid w:val="00A17116"/>
    <w:rsid w:val="00A3466D"/>
    <w:rsid w:val="00A363D5"/>
    <w:rsid w:val="00A36C6E"/>
    <w:rsid w:val="00A441FD"/>
    <w:rsid w:val="00A463CB"/>
    <w:rsid w:val="00A51F4E"/>
    <w:rsid w:val="00A52276"/>
    <w:rsid w:val="00A54A79"/>
    <w:rsid w:val="00A55E24"/>
    <w:rsid w:val="00A636EE"/>
    <w:rsid w:val="00A666A1"/>
    <w:rsid w:val="00A741CC"/>
    <w:rsid w:val="00A75318"/>
    <w:rsid w:val="00A7560F"/>
    <w:rsid w:val="00A805C1"/>
    <w:rsid w:val="00A8526F"/>
    <w:rsid w:val="00A87B63"/>
    <w:rsid w:val="00A93BE2"/>
    <w:rsid w:val="00AA0D62"/>
    <w:rsid w:val="00AA57BF"/>
    <w:rsid w:val="00AA6859"/>
    <w:rsid w:val="00AB52DD"/>
    <w:rsid w:val="00AB60DE"/>
    <w:rsid w:val="00AB7A9E"/>
    <w:rsid w:val="00AB7F90"/>
    <w:rsid w:val="00AC00AD"/>
    <w:rsid w:val="00AC19AC"/>
    <w:rsid w:val="00AC5F0F"/>
    <w:rsid w:val="00AE163C"/>
    <w:rsid w:val="00AE4B23"/>
    <w:rsid w:val="00AE7C21"/>
    <w:rsid w:val="00AF0138"/>
    <w:rsid w:val="00AF0174"/>
    <w:rsid w:val="00AF7AA9"/>
    <w:rsid w:val="00B001D6"/>
    <w:rsid w:val="00B006F8"/>
    <w:rsid w:val="00B01D43"/>
    <w:rsid w:val="00B01E7A"/>
    <w:rsid w:val="00B0762A"/>
    <w:rsid w:val="00B11BAB"/>
    <w:rsid w:val="00B1566A"/>
    <w:rsid w:val="00B16E93"/>
    <w:rsid w:val="00B22754"/>
    <w:rsid w:val="00B22AB5"/>
    <w:rsid w:val="00B230D0"/>
    <w:rsid w:val="00B2368E"/>
    <w:rsid w:val="00B23A17"/>
    <w:rsid w:val="00B252FD"/>
    <w:rsid w:val="00B4362E"/>
    <w:rsid w:val="00B511DF"/>
    <w:rsid w:val="00B54549"/>
    <w:rsid w:val="00B576C5"/>
    <w:rsid w:val="00B64226"/>
    <w:rsid w:val="00B642A4"/>
    <w:rsid w:val="00B65025"/>
    <w:rsid w:val="00B65A70"/>
    <w:rsid w:val="00B75E38"/>
    <w:rsid w:val="00B75EED"/>
    <w:rsid w:val="00B76486"/>
    <w:rsid w:val="00B809DC"/>
    <w:rsid w:val="00B8730E"/>
    <w:rsid w:val="00B915D3"/>
    <w:rsid w:val="00B95AC9"/>
    <w:rsid w:val="00B95DF2"/>
    <w:rsid w:val="00B97DA2"/>
    <w:rsid w:val="00BA129E"/>
    <w:rsid w:val="00BB45ED"/>
    <w:rsid w:val="00BC07D8"/>
    <w:rsid w:val="00BC0A96"/>
    <w:rsid w:val="00BC66C8"/>
    <w:rsid w:val="00BD44E4"/>
    <w:rsid w:val="00BD566D"/>
    <w:rsid w:val="00BE40B0"/>
    <w:rsid w:val="00BE6EEF"/>
    <w:rsid w:val="00BE74EF"/>
    <w:rsid w:val="00BE77D1"/>
    <w:rsid w:val="00C00EF2"/>
    <w:rsid w:val="00C038F8"/>
    <w:rsid w:val="00C127F2"/>
    <w:rsid w:val="00C12A12"/>
    <w:rsid w:val="00C1377B"/>
    <w:rsid w:val="00C14429"/>
    <w:rsid w:val="00C15644"/>
    <w:rsid w:val="00C20330"/>
    <w:rsid w:val="00C3094B"/>
    <w:rsid w:val="00C4257A"/>
    <w:rsid w:val="00C44874"/>
    <w:rsid w:val="00C6123B"/>
    <w:rsid w:val="00C627C2"/>
    <w:rsid w:val="00C648DB"/>
    <w:rsid w:val="00C75886"/>
    <w:rsid w:val="00C845E4"/>
    <w:rsid w:val="00C8503B"/>
    <w:rsid w:val="00C92F90"/>
    <w:rsid w:val="00CA0AED"/>
    <w:rsid w:val="00CA1E53"/>
    <w:rsid w:val="00CA42FB"/>
    <w:rsid w:val="00CA4D1A"/>
    <w:rsid w:val="00CB3826"/>
    <w:rsid w:val="00CC0312"/>
    <w:rsid w:val="00CC2782"/>
    <w:rsid w:val="00CC36A8"/>
    <w:rsid w:val="00CC7BAB"/>
    <w:rsid w:val="00CD51F9"/>
    <w:rsid w:val="00CE1A9E"/>
    <w:rsid w:val="00CE7219"/>
    <w:rsid w:val="00CE7CA8"/>
    <w:rsid w:val="00D10E05"/>
    <w:rsid w:val="00D11247"/>
    <w:rsid w:val="00D17F67"/>
    <w:rsid w:val="00D2316B"/>
    <w:rsid w:val="00D31BD8"/>
    <w:rsid w:val="00D3463A"/>
    <w:rsid w:val="00D36AE6"/>
    <w:rsid w:val="00D43B5C"/>
    <w:rsid w:val="00D474F4"/>
    <w:rsid w:val="00D47AEF"/>
    <w:rsid w:val="00D56BC0"/>
    <w:rsid w:val="00D576A4"/>
    <w:rsid w:val="00D6289F"/>
    <w:rsid w:val="00D62CBD"/>
    <w:rsid w:val="00D63B50"/>
    <w:rsid w:val="00D820AE"/>
    <w:rsid w:val="00D8646F"/>
    <w:rsid w:val="00D90D31"/>
    <w:rsid w:val="00DA3B61"/>
    <w:rsid w:val="00DB0852"/>
    <w:rsid w:val="00DB4367"/>
    <w:rsid w:val="00DB4579"/>
    <w:rsid w:val="00DB518A"/>
    <w:rsid w:val="00DB5F12"/>
    <w:rsid w:val="00DD1043"/>
    <w:rsid w:val="00E02168"/>
    <w:rsid w:val="00E069B0"/>
    <w:rsid w:val="00E15910"/>
    <w:rsid w:val="00E2117E"/>
    <w:rsid w:val="00E40649"/>
    <w:rsid w:val="00E4612A"/>
    <w:rsid w:val="00E546CA"/>
    <w:rsid w:val="00E6112F"/>
    <w:rsid w:val="00E64136"/>
    <w:rsid w:val="00E65005"/>
    <w:rsid w:val="00E73374"/>
    <w:rsid w:val="00E73DE5"/>
    <w:rsid w:val="00E8397E"/>
    <w:rsid w:val="00E92477"/>
    <w:rsid w:val="00E929AB"/>
    <w:rsid w:val="00E96CE2"/>
    <w:rsid w:val="00E97AD2"/>
    <w:rsid w:val="00EA468B"/>
    <w:rsid w:val="00EC23F1"/>
    <w:rsid w:val="00ED3A05"/>
    <w:rsid w:val="00EF046D"/>
    <w:rsid w:val="00EF0D14"/>
    <w:rsid w:val="00EF4B47"/>
    <w:rsid w:val="00EF581B"/>
    <w:rsid w:val="00F10B83"/>
    <w:rsid w:val="00F14611"/>
    <w:rsid w:val="00F20B13"/>
    <w:rsid w:val="00F24FE8"/>
    <w:rsid w:val="00F2685C"/>
    <w:rsid w:val="00F27C2A"/>
    <w:rsid w:val="00F3407A"/>
    <w:rsid w:val="00F378A4"/>
    <w:rsid w:val="00F459FC"/>
    <w:rsid w:val="00F577B6"/>
    <w:rsid w:val="00F717D9"/>
    <w:rsid w:val="00F739B4"/>
    <w:rsid w:val="00F7547D"/>
    <w:rsid w:val="00F807F8"/>
    <w:rsid w:val="00F83D81"/>
    <w:rsid w:val="00F851D4"/>
    <w:rsid w:val="00F93C65"/>
    <w:rsid w:val="00F9583B"/>
    <w:rsid w:val="00F96622"/>
    <w:rsid w:val="00F966DA"/>
    <w:rsid w:val="00F96A22"/>
    <w:rsid w:val="00FA39E6"/>
    <w:rsid w:val="00FB00B3"/>
    <w:rsid w:val="00FB26D3"/>
    <w:rsid w:val="00FC212E"/>
    <w:rsid w:val="00FC2F17"/>
    <w:rsid w:val="00FD7BC6"/>
    <w:rsid w:val="00FE0BC3"/>
    <w:rsid w:val="00FE6D2A"/>
    <w:rsid w:val="00FE7635"/>
    <w:rsid w:val="00FF2E0E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F2DAB"/>
  <w14:defaultImageDpi w14:val="0"/>
  <w15:docId w15:val="{C16A5C4B-FBD2-4FA7-AC81-5B8A3E14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D56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BC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BC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70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7CE5-132A-4282-943E-E0BF61C0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Scott</dc:creator>
  <cp:keywords/>
  <dc:description/>
  <cp:lastModifiedBy>k s</cp:lastModifiedBy>
  <cp:revision>3</cp:revision>
  <cp:lastPrinted>2026-02-20T18:32:00Z</cp:lastPrinted>
  <dcterms:created xsi:type="dcterms:W3CDTF">2026-02-20T18:36:00Z</dcterms:created>
  <dcterms:modified xsi:type="dcterms:W3CDTF">2026-02-20T18:51:00Z</dcterms:modified>
</cp:coreProperties>
</file>